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E5491" w14:textId="77777777" w:rsidR="00BE716C" w:rsidRDefault="00BE716C" w:rsidP="00BE716C">
      <w:pPr>
        <w:spacing w:line="0" w:lineRule="atLeast"/>
        <w:jc w:val="center"/>
      </w:pPr>
      <w:bookmarkStart w:id="0" w:name="_Hlk227853774"/>
      <w:bookmarkStart w:id="1" w:name="_Hlk234308720"/>
      <w:bookmarkStart w:id="2" w:name="_Hlk236471742"/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Общество с ограниченной ответственностью «Стоматология- Парус»</w:t>
      </w:r>
    </w:p>
    <w:p w14:paraId="49BF1CB6" w14:textId="55BA7B0D" w:rsidR="00BE716C" w:rsidRPr="002111F4" w:rsidRDefault="00BE716C" w:rsidP="00BE716C">
      <w:pPr>
        <w:spacing w:line="0" w:lineRule="atLeast"/>
        <w:jc w:val="center"/>
        <w:rPr>
          <w:i/>
          <w:iCs/>
          <w:color w:val="000000"/>
        </w:rPr>
      </w:pPr>
      <w:r w:rsidRPr="002111F4">
        <w:rPr>
          <w:i/>
          <w:iCs/>
          <w:color w:val="000000"/>
        </w:rPr>
        <w:t xml:space="preserve">Адрес местонахождения: </w:t>
      </w:r>
      <w:bookmarkStart w:id="3" w:name="_Hlk236476747"/>
      <w:r w:rsidRPr="002111F4">
        <w:rPr>
          <w:i/>
          <w:iCs/>
          <w:color w:val="000000"/>
        </w:rPr>
        <w:t>353445, Краснодарский край, г. Анапа, Анапское шоссе, д. 30, к. 2, помещ. 18</w:t>
      </w:r>
      <w:r w:rsidR="002D4239">
        <w:rPr>
          <w:i/>
          <w:iCs/>
          <w:color w:val="000000"/>
        </w:rPr>
        <w:t>.</w:t>
      </w:r>
    </w:p>
    <w:p w14:paraId="43BD4A62" w14:textId="77777777" w:rsidR="00BE716C" w:rsidRPr="002111F4" w:rsidRDefault="00BE716C" w:rsidP="00BE716C">
      <w:pPr>
        <w:spacing w:line="0" w:lineRule="atLeast"/>
        <w:jc w:val="center"/>
      </w:pPr>
      <w:bookmarkStart w:id="4" w:name="_Hlk236476780"/>
      <w:bookmarkEnd w:id="3"/>
      <w:r w:rsidRPr="002111F4">
        <w:rPr>
          <w:i/>
          <w:iCs/>
          <w:color w:val="000000"/>
        </w:rPr>
        <w:t xml:space="preserve">ИНН </w:t>
      </w:r>
      <w:bookmarkStart w:id="5" w:name="_Hlk236476765"/>
      <w:r w:rsidRPr="002111F4">
        <w:rPr>
          <w:rFonts w:eastAsia="Calibri"/>
          <w:i/>
          <w:iCs/>
          <w:color w:val="000000"/>
        </w:rPr>
        <w:t>2301112985</w:t>
      </w:r>
      <w:bookmarkEnd w:id="5"/>
      <w:r w:rsidRPr="002111F4">
        <w:rPr>
          <w:rFonts w:eastAsia="Calibri"/>
          <w:i/>
          <w:iCs/>
          <w:color w:val="000000"/>
        </w:rPr>
        <w:t xml:space="preserve"> </w:t>
      </w:r>
      <w:r w:rsidRPr="002111F4">
        <w:rPr>
          <w:i/>
          <w:iCs/>
          <w:color w:val="000000"/>
        </w:rPr>
        <w:t>/ОГРН 1242300024009</w:t>
      </w:r>
    </w:p>
    <w:p w14:paraId="4FDB6A64" w14:textId="77777777" w:rsidR="00BE716C" w:rsidRPr="002111F4" w:rsidRDefault="00BE716C" w:rsidP="00BE716C">
      <w:pPr>
        <w:pBdr>
          <w:bottom w:val="single" w:sz="12" w:space="1" w:color="000000"/>
        </w:pBdr>
        <w:spacing w:line="0" w:lineRule="atLeast"/>
        <w:jc w:val="center"/>
      </w:pPr>
      <w:bookmarkStart w:id="6" w:name="_Hlk236476813"/>
      <w:bookmarkEnd w:id="4"/>
      <w:r w:rsidRPr="002111F4">
        <w:rPr>
          <w:i/>
          <w:iCs/>
          <w:color w:val="000000"/>
        </w:rPr>
        <w:t>Телефон: 8(988)330 66 68 /</w:t>
      </w:r>
      <w:r w:rsidRPr="002111F4">
        <w:rPr>
          <w:b/>
          <w:bCs/>
          <w:i/>
          <w:iCs/>
          <w:color w:val="000000"/>
          <w:shd w:val="clear" w:color="auto" w:fill="FFFFFF"/>
          <w:lang w:val="en-US"/>
        </w:rPr>
        <w:t>e</w:t>
      </w:r>
      <w:r w:rsidRPr="002111F4">
        <w:rPr>
          <w:b/>
          <w:bCs/>
          <w:i/>
          <w:iCs/>
          <w:color w:val="000000"/>
          <w:shd w:val="clear" w:color="auto" w:fill="FFFFFF"/>
        </w:rPr>
        <w:t>-</w:t>
      </w:r>
      <w:r w:rsidRPr="002111F4">
        <w:rPr>
          <w:b/>
          <w:bCs/>
          <w:i/>
          <w:iCs/>
          <w:color w:val="000000"/>
          <w:shd w:val="clear" w:color="auto" w:fill="FFFFFF"/>
          <w:lang w:val="en-US"/>
        </w:rPr>
        <w:t>mail</w:t>
      </w:r>
      <w:r w:rsidRPr="002111F4">
        <w:rPr>
          <w:b/>
          <w:bCs/>
          <w:i/>
          <w:iCs/>
          <w:color w:val="000000"/>
          <w:shd w:val="clear" w:color="auto" w:fill="FFFFFF"/>
        </w:rPr>
        <w:t xml:space="preserve">: </w:t>
      </w:r>
      <w:bookmarkStart w:id="7" w:name="_Hlk236474719"/>
      <w:r w:rsidRPr="002111F4">
        <w:rPr>
          <w:i/>
          <w:iCs/>
          <w:color w:val="000000"/>
          <w:lang w:val="en-US"/>
        </w:rPr>
        <w:t>parus</w:t>
      </w:r>
      <w:r w:rsidRPr="002111F4">
        <w:rPr>
          <w:i/>
          <w:iCs/>
          <w:color w:val="000000"/>
        </w:rPr>
        <w:t>-</w:t>
      </w:r>
      <w:r w:rsidRPr="002111F4">
        <w:rPr>
          <w:i/>
          <w:iCs/>
          <w:color w:val="000000"/>
          <w:lang w:val="en-US"/>
        </w:rPr>
        <w:t>stomat</w:t>
      </w:r>
      <w:r w:rsidRPr="002111F4">
        <w:rPr>
          <w:i/>
          <w:iCs/>
          <w:color w:val="000000"/>
        </w:rPr>
        <w:t>@</w:t>
      </w:r>
      <w:r w:rsidRPr="002111F4">
        <w:rPr>
          <w:i/>
          <w:iCs/>
          <w:color w:val="000000"/>
          <w:lang w:val="en-US"/>
        </w:rPr>
        <w:t>yandex</w:t>
      </w:r>
      <w:r w:rsidRPr="002111F4">
        <w:rPr>
          <w:i/>
          <w:iCs/>
          <w:color w:val="000000"/>
        </w:rPr>
        <w:t>.</w:t>
      </w:r>
      <w:r w:rsidRPr="002111F4">
        <w:rPr>
          <w:i/>
          <w:iCs/>
          <w:color w:val="000000"/>
          <w:lang w:val="en-US"/>
        </w:rPr>
        <w:t>ru</w:t>
      </w:r>
      <w:bookmarkEnd w:id="7"/>
      <w:r w:rsidRPr="002111F4">
        <w:rPr>
          <w:b/>
          <w:bCs/>
          <w:i/>
          <w:iCs/>
          <w:color w:val="000000"/>
          <w:shd w:val="clear" w:color="auto" w:fill="FFFFFF"/>
        </w:rPr>
        <w:br/>
      </w:r>
      <w:bookmarkEnd w:id="6"/>
      <w:r w:rsidRPr="002111F4">
        <w:rPr>
          <w:b/>
          <w:bCs/>
          <w:i/>
          <w:iCs/>
          <w:color w:val="000000"/>
          <w:shd w:val="clear" w:color="auto" w:fill="FFFFFF"/>
        </w:rPr>
        <w:t>Лицензия на осуществление медицинской деятельности</w:t>
      </w:r>
      <w:r w:rsidRPr="002111F4">
        <w:rPr>
          <w:b/>
          <w:bCs/>
          <w:i/>
          <w:iCs/>
          <w:color w:val="000000"/>
          <w:shd w:val="clear" w:color="auto" w:fill="FFFFFF"/>
        </w:rPr>
        <w:br/>
      </w:r>
      <w:bookmarkStart w:id="8" w:name="_Hlk236476943"/>
      <w:r w:rsidRPr="002111F4">
        <w:rPr>
          <w:b/>
          <w:bCs/>
          <w:i/>
          <w:iCs/>
          <w:color w:val="000000"/>
          <w:shd w:val="clear" w:color="auto" w:fill="FFFFFF"/>
        </w:rPr>
        <w:t>№ Л041-01126–2301666090 от «26» декабря 2024г.</w:t>
      </w:r>
      <w:bookmarkEnd w:id="0"/>
    </w:p>
    <w:bookmarkEnd w:id="1"/>
    <w:bookmarkEnd w:id="2"/>
    <w:bookmarkEnd w:id="8"/>
    <w:p w14:paraId="1E4C2F49" w14:textId="77777777" w:rsidR="008C7B11" w:rsidRPr="00FB7D56" w:rsidRDefault="008C7B11" w:rsidP="00BE716C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Wingdings"/>
          <w:b/>
          <w:bCs/>
          <w:color w:val="0070C0"/>
          <w:kern w:val="1"/>
          <w:sz w:val="24"/>
          <w:szCs w:val="24"/>
          <w:lang w:eastAsia="zh-CN" w:bidi="hi-IN"/>
        </w:rPr>
      </w:pPr>
    </w:p>
    <w:p w14:paraId="52EE4F8E" w14:textId="57DC1CF1" w:rsidR="00AF53DE" w:rsidRPr="00BE716C" w:rsidRDefault="00000000" w:rsidP="00BE716C">
      <w:pPr>
        <w:spacing w:after="321"/>
        <w:ind w:left="6577"/>
        <w:jc w:val="center"/>
        <w:rPr>
          <w:w w:val="90"/>
        </w:rPr>
      </w:pPr>
      <w:r w:rsidRPr="00BE716C">
        <w:rPr>
          <w:w w:val="90"/>
        </w:rPr>
        <w:t>Утверждено приказом Министерства здравоохранения Российской Федерации</w:t>
      </w:r>
      <w:r w:rsidRPr="00BE716C">
        <w:rPr>
          <w:w w:val="90"/>
        </w:rPr>
        <w:br/>
        <w:t>от 12 ноября 2021г. № 1051н</w:t>
      </w:r>
    </w:p>
    <w:p w14:paraId="43B23075" w14:textId="77777777" w:rsidR="000A1790" w:rsidRDefault="000A1790" w:rsidP="000A1790">
      <w:pPr>
        <w:jc w:val="center"/>
        <w:rPr>
          <w:b/>
          <w:bCs/>
          <w:w w:val="90"/>
          <w:sz w:val="22"/>
          <w:szCs w:val="22"/>
        </w:rPr>
      </w:pPr>
      <w:r>
        <w:rPr>
          <w:b/>
          <w:bCs/>
          <w:w w:val="90"/>
          <w:sz w:val="22"/>
          <w:szCs w:val="22"/>
        </w:rPr>
        <w:t>Информированное добровольное согласие на медицинское вмешательство</w:t>
      </w:r>
    </w:p>
    <w:p w14:paraId="25F9D3D8" w14:textId="77777777" w:rsidR="000A1790" w:rsidRDefault="000A1790" w:rsidP="000A1790">
      <w:pPr>
        <w:jc w:val="center"/>
        <w:rPr>
          <w:b/>
          <w:bCs/>
          <w:w w:val="90"/>
          <w:sz w:val="22"/>
          <w:szCs w:val="22"/>
        </w:rPr>
      </w:pPr>
    </w:p>
    <w:p w14:paraId="7C40C90D" w14:textId="77777777" w:rsidR="000A1790" w:rsidRDefault="000A1790" w:rsidP="000A1790">
      <w:pPr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Я,</w:t>
      </w:r>
      <w:r>
        <w:rPr>
          <w:color w:val="3465A4"/>
          <w:w w:val="90"/>
          <w:sz w:val="24"/>
          <w:szCs w:val="24"/>
        </w:rPr>
        <w:t>&lt;ПАЦИЕНТ_Ф.И.О.&gt; &lt;ПАЦИЕНТ_ДАТА_РОЖДЕНИЯ&gt;</w:t>
      </w:r>
      <w:r>
        <w:rPr>
          <w:w w:val="90"/>
          <w:sz w:val="24"/>
          <w:szCs w:val="24"/>
        </w:rPr>
        <w:t xml:space="preserve">год рождения, зарегистрированный по адресу: </w:t>
      </w:r>
      <w:r>
        <w:rPr>
          <w:color w:val="3465A4"/>
          <w:w w:val="90"/>
          <w:sz w:val="24"/>
          <w:szCs w:val="24"/>
        </w:rPr>
        <w:t>&lt;ПАЦИЕНТ_АДРЕС_РЕГИСТРАЦИИ&gt;</w:t>
      </w:r>
      <w:r>
        <w:rPr>
          <w:w w:val="90"/>
          <w:sz w:val="24"/>
          <w:szCs w:val="24"/>
        </w:rPr>
        <w:t xml:space="preserve"> 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на лабораторный метод обследования, утвержденный приказом Министерства здравоохранения и социального развития Российской Федерации от 23.04.2012г. № 390н  (далее – виды медицинских вмешательств, включенных в Перечень), для получения первичной медико-санитарной помощи/получения первичной медико-санитарной помощи лицом, законным представителем которого я являюсь (ненужное зачеркнуть), в  </w:t>
      </w:r>
      <w:r>
        <w:rPr>
          <w:color w:val="2A6099"/>
          <w:w w:val="90"/>
          <w:sz w:val="24"/>
          <w:szCs w:val="24"/>
        </w:rPr>
        <w:t>Общество с ограниченной ответственностью «______»</w:t>
      </w:r>
    </w:p>
    <w:p w14:paraId="5C6DF1C8" w14:textId="6EF0A997" w:rsidR="000A1790" w:rsidRDefault="000A1790" w:rsidP="000A1790">
      <w:pPr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______________________________________________________________________________________________</w:t>
      </w:r>
    </w:p>
    <w:p w14:paraId="00E15B74" w14:textId="77777777" w:rsidR="000A1790" w:rsidRDefault="000A1790" w:rsidP="000A1790">
      <w:pPr>
        <w:jc w:val="center"/>
      </w:pPr>
      <w:r>
        <w:rPr>
          <w:w w:val="90"/>
        </w:rPr>
        <w:t>(полное наименование организации)</w:t>
      </w:r>
    </w:p>
    <w:p w14:paraId="607E23CA" w14:textId="77777777" w:rsidR="000A1790" w:rsidRDefault="000A1790" w:rsidP="000A1790">
      <w:pPr>
        <w:rPr>
          <w:w w:val="90"/>
          <w:sz w:val="24"/>
          <w:szCs w:val="24"/>
        </w:rPr>
      </w:pPr>
    </w:p>
    <w:p w14:paraId="622FF47E" w14:textId="21A70383" w:rsidR="000A1790" w:rsidRDefault="000A1790" w:rsidP="000A1790">
      <w:pPr>
        <w:rPr>
          <w:sz w:val="24"/>
          <w:szCs w:val="24"/>
        </w:rPr>
      </w:pPr>
      <w:r>
        <w:rPr>
          <w:w w:val="90"/>
          <w:sz w:val="24"/>
          <w:szCs w:val="24"/>
        </w:rPr>
        <w:t>Медицинским работником  ______________________________________________________________________</w:t>
      </w:r>
    </w:p>
    <w:p w14:paraId="64C37198" w14:textId="77777777" w:rsidR="000A1790" w:rsidRDefault="000A1790" w:rsidP="000A1790">
      <w:pPr>
        <w:rPr>
          <w:sz w:val="24"/>
          <w:szCs w:val="24"/>
        </w:rPr>
      </w:pPr>
      <w:r>
        <w:rPr>
          <w:w w:val="90"/>
          <w:sz w:val="24"/>
          <w:szCs w:val="24"/>
        </w:rPr>
        <w:t xml:space="preserve">                                                             </w:t>
      </w:r>
      <w:r>
        <w:rPr>
          <w:w w:val="90"/>
        </w:rPr>
        <w:t xml:space="preserve">  (должность, фамилия, имя, отчество (при наличии) медицинского работника)</w:t>
      </w:r>
    </w:p>
    <w:p w14:paraId="38E9BCAB" w14:textId="77777777" w:rsidR="000A1790" w:rsidRDefault="000A1790" w:rsidP="000A1790">
      <w:pPr>
        <w:jc w:val="both"/>
        <w:rPr>
          <w:w w:val="90"/>
          <w:sz w:val="24"/>
          <w:szCs w:val="24"/>
        </w:rPr>
      </w:pPr>
    </w:p>
    <w:p w14:paraId="79F7CDE6" w14:textId="77777777" w:rsidR="000A1790" w:rsidRDefault="000A1790" w:rsidP="000A1790">
      <w:pPr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21.11.2011г. № 323-ФЗ «Об основах охраны здоровья граждан в Российской Федерации».</w:t>
      </w:r>
    </w:p>
    <w:p w14:paraId="32A2F255" w14:textId="77777777" w:rsidR="000A1790" w:rsidRDefault="000A1790" w:rsidP="000A1790">
      <w:pPr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Сведения о выбранном (выбранных) мною лице (лицах), которому (которым) в соответствии с пунктом 5 части 5 статьи 19 Федерального закона от 21.11.2011г. №323-ФЗ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</w:p>
    <w:p w14:paraId="3037716F" w14:textId="77777777" w:rsidR="000A1790" w:rsidRDefault="000A1790" w:rsidP="000A1790">
      <w:pPr>
        <w:rPr>
          <w:w w:val="90"/>
          <w:sz w:val="22"/>
          <w:szCs w:val="22"/>
        </w:rPr>
      </w:pPr>
    </w:p>
    <w:p w14:paraId="5A077EE6" w14:textId="77777777" w:rsidR="000A1790" w:rsidRDefault="000A1790" w:rsidP="000A1790">
      <w:pPr>
        <w:rPr>
          <w:w w:val="90"/>
          <w:sz w:val="22"/>
          <w:szCs w:val="22"/>
        </w:rPr>
      </w:pPr>
    </w:p>
    <w:p w14:paraId="6C9C13A5" w14:textId="77777777" w:rsidR="000A1790" w:rsidRDefault="000A1790" w:rsidP="000A1790">
      <w:pPr>
        <w:pBdr>
          <w:top w:val="single" w:sz="4" w:space="1" w:color="000000"/>
        </w:pBdr>
        <w:jc w:val="center"/>
        <w:rPr>
          <w:w w:val="90"/>
          <w:sz w:val="18"/>
          <w:szCs w:val="18"/>
        </w:rPr>
      </w:pPr>
      <w:r>
        <w:rPr>
          <w:w w:val="90"/>
          <w:sz w:val="18"/>
          <w:szCs w:val="18"/>
        </w:rPr>
        <w:t>(фамилия, имя, отчество (при наличии) гражданина, контактный телефон)</w:t>
      </w:r>
    </w:p>
    <w:p w14:paraId="3AAA95D5" w14:textId="77777777" w:rsidR="000A1790" w:rsidRDefault="000A1790" w:rsidP="000A1790">
      <w:pPr>
        <w:pBdr>
          <w:top w:val="single" w:sz="4" w:space="1" w:color="000000"/>
        </w:pBdr>
        <w:jc w:val="center"/>
        <w:rPr>
          <w:w w:val="90"/>
          <w:sz w:val="18"/>
          <w:szCs w:val="18"/>
        </w:rPr>
      </w:pPr>
    </w:p>
    <w:p w14:paraId="3D42CDA4" w14:textId="77777777" w:rsidR="000A1790" w:rsidRDefault="000A1790" w:rsidP="000A1790">
      <w:pPr>
        <w:rPr>
          <w:w w:val="90"/>
          <w:sz w:val="22"/>
          <w:szCs w:val="22"/>
        </w:rPr>
      </w:pPr>
    </w:p>
    <w:p w14:paraId="46D7EE6F" w14:textId="77777777" w:rsidR="000A1790" w:rsidRDefault="000A1790" w:rsidP="000A1790">
      <w:pPr>
        <w:pBdr>
          <w:top w:val="single" w:sz="4" w:space="1" w:color="000000"/>
        </w:pBdr>
        <w:jc w:val="center"/>
        <w:rPr>
          <w:w w:val="90"/>
          <w:sz w:val="18"/>
          <w:szCs w:val="18"/>
        </w:rPr>
      </w:pPr>
      <w:r>
        <w:rPr>
          <w:w w:val="90"/>
          <w:sz w:val="18"/>
          <w:szCs w:val="18"/>
        </w:rPr>
        <w:t>(фамилия, имя, отчество (при наличии) гражданина, контактный телефон)</w:t>
      </w:r>
    </w:p>
    <w:p w14:paraId="64E2FAB4" w14:textId="77777777" w:rsidR="000A1790" w:rsidRDefault="000A1790" w:rsidP="000A1790">
      <w:pPr>
        <w:pBdr>
          <w:top w:val="single" w:sz="4" w:space="1" w:color="000000"/>
        </w:pBdr>
        <w:jc w:val="center"/>
        <w:rPr>
          <w:w w:val="90"/>
          <w:sz w:val="18"/>
          <w:szCs w:val="18"/>
        </w:rPr>
      </w:pPr>
    </w:p>
    <w:p w14:paraId="72B8B82F" w14:textId="77777777" w:rsidR="000A1790" w:rsidRDefault="000A1790" w:rsidP="000A1790">
      <w:pPr>
        <w:pBdr>
          <w:top w:val="single" w:sz="4" w:space="1" w:color="000000"/>
        </w:pBdr>
        <w:jc w:val="center"/>
        <w:rPr>
          <w:w w:val="90"/>
          <w:sz w:val="18"/>
          <w:szCs w:val="18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117"/>
        <w:gridCol w:w="8566"/>
      </w:tblGrid>
      <w:tr w:rsidR="000A1790" w14:paraId="5BA9331C" w14:textId="77777777" w:rsidTr="003018C4">
        <w:tc>
          <w:tcPr>
            <w:tcW w:w="1580" w:type="dxa"/>
            <w:tcBorders>
              <w:bottom w:val="single" w:sz="4" w:space="0" w:color="000000"/>
            </w:tcBorders>
            <w:vAlign w:val="bottom"/>
          </w:tcPr>
          <w:p w14:paraId="337ED963" w14:textId="77777777" w:rsidR="000A1790" w:rsidRDefault="000A1790" w:rsidP="003018C4">
            <w:pPr>
              <w:keepNext/>
              <w:jc w:val="center"/>
              <w:rPr>
                <w:w w:val="90"/>
                <w:sz w:val="22"/>
                <w:szCs w:val="22"/>
              </w:rPr>
            </w:pPr>
          </w:p>
        </w:tc>
        <w:tc>
          <w:tcPr>
            <w:tcW w:w="117" w:type="dxa"/>
            <w:vAlign w:val="bottom"/>
          </w:tcPr>
          <w:p w14:paraId="24667D9D" w14:textId="77777777" w:rsidR="000A1790" w:rsidRDefault="000A1790" w:rsidP="003018C4">
            <w:pPr>
              <w:keepNext/>
              <w:rPr>
                <w:w w:val="90"/>
                <w:sz w:val="22"/>
                <w:szCs w:val="22"/>
              </w:rPr>
            </w:pPr>
          </w:p>
        </w:tc>
        <w:tc>
          <w:tcPr>
            <w:tcW w:w="8566" w:type="dxa"/>
            <w:tcBorders>
              <w:bottom w:val="single" w:sz="4" w:space="0" w:color="000000"/>
            </w:tcBorders>
            <w:vAlign w:val="bottom"/>
          </w:tcPr>
          <w:p w14:paraId="0AEDB0ED" w14:textId="77777777" w:rsidR="000A1790" w:rsidRDefault="000A1790" w:rsidP="003018C4">
            <w:pPr>
              <w:keepNext/>
              <w:jc w:val="center"/>
              <w:rPr>
                <w:w w:val="90"/>
                <w:sz w:val="22"/>
                <w:szCs w:val="22"/>
              </w:rPr>
            </w:pPr>
          </w:p>
        </w:tc>
      </w:tr>
      <w:tr w:rsidR="000A1790" w14:paraId="04FB51B0" w14:textId="77777777" w:rsidTr="003018C4">
        <w:tc>
          <w:tcPr>
            <w:tcW w:w="1580" w:type="dxa"/>
          </w:tcPr>
          <w:p w14:paraId="051AB029" w14:textId="77777777" w:rsidR="000A1790" w:rsidRDefault="000A1790" w:rsidP="003018C4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(подпись)</w:t>
            </w:r>
          </w:p>
        </w:tc>
        <w:tc>
          <w:tcPr>
            <w:tcW w:w="117" w:type="dxa"/>
          </w:tcPr>
          <w:p w14:paraId="6BE4D974" w14:textId="77777777" w:rsidR="000A1790" w:rsidRDefault="000A1790" w:rsidP="003018C4">
            <w:pPr>
              <w:rPr>
                <w:w w:val="90"/>
                <w:sz w:val="22"/>
                <w:szCs w:val="22"/>
              </w:rPr>
            </w:pPr>
          </w:p>
        </w:tc>
        <w:tc>
          <w:tcPr>
            <w:tcW w:w="8566" w:type="dxa"/>
          </w:tcPr>
          <w:p w14:paraId="457718B3" w14:textId="77777777" w:rsidR="000A1790" w:rsidRDefault="000A1790" w:rsidP="003018C4">
            <w:pPr>
              <w:jc w:val="center"/>
              <w:rPr>
                <w:w w:val="90"/>
                <w:sz w:val="22"/>
                <w:szCs w:val="22"/>
              </w:rPr>
            </w:pPr>
            <w:r>
              <w:rPr>
                <w:w w:val="90"/>
                <w:sz w:val="22"/>
                <w:szCs w:val="22"/>
              </w:rPr>
              <w:t xml:space="preserve">            </w:t>
            </w:r>
            <w:r>
              <w:rPr>
                <w:w w:val="90"/>
                <w:sz w:val="18"/>
                <w:szCs w:val="18"/>
              </w:rPr>
              <w:t>(фамилия, имя, отчество (при наличии) гражданина или его законного представителя, телефон)</w:t>
            </w:r>
          </w:p>
        </w:tc>
      </w:tr>
    </w:tbl>
    <w:p w14:paraId="38798B6E" w14:textId="77777777" w:rsidR="000A1790" w:rsidRDefault="000A1790" w:rsidP="000A1790">
      <w:pPr>
        <w:rPr>
          <w:w w:val="90"/>
          <w:sz w:val="22"/>
          <w:szCs w:val="2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117"/>
        <w:gridCol w:w="8566"/>
      </w:tblGrid>
      <w:tr w:rsidR="000A1790" w14:paraId="1ECC767B" w14:textId="77777777" w:rsidTr="003018C4">
        <w:tc>
          <w:tcPr>
            <w:tcW w:w="1580" w:type="dxa"/>
            <w:tcBorders>
              <w:bottom w:val="single" w:sz="4" w:space="0" w:color="000000"/>
            </w:tcBorders>
            <w:vAlign w:val="bottom"/>
          </w:tcPr>
          <w:p w14:paraId="29E6C12C" w14:textId="77777777" w:rsidR="000A1790" w:rsidRDefault="000A1790" w:rsidP="003018C4">
            <w:pPr>
              <w:keepNext/>
              <w:jc w:val="center"/>
              <w:rPr>
                <w:w w:val="90"/>
                <w:sz w:val="22"/>
                <w:szCs w:val="22"/>
              </w:rPr>
            </w:pPr>
          </w:p>
        </w:tc>
        <w:tc>
          <w:tcPr>
            <w:tcW w:w="117" w:type="dxa"/>
            <w:vAlign w:val="bottom"/>
          </w:tcPr>
          <w:p w14:paraId="148D7008" w14:textId="77777777" w:rsidR="000A1790" w:rsidRDefault="000A1790" w:rsidP="003018C4">
            <w:pPr>
              <w:keepNext/>
              <w:rPr>
                <w:w w:val="90"/>
                <w:sz w:val="22"/>
                <w:szCs w:val="22"/>
              </w:rPr>
            </w:pPr>
          </w:p>
        </w:tc>
        <w:tc>
          <w:tcPr>
            <w:tcW w:w="8566" w:type="dxa"/>
            <w:tcBorders>
              <w:bottom w:val="single" w:sz="4" w:space="0" w:color="000000"/>
            </w:tcBorders>
            <w:vAlign w:val="bottom"/>
          </w:tcPr>
          <w:p w14:paraId="110F9B7B" w14:textId="77777777" w:rsidR="000A1790" w:rsidRDefault="000A1790" w:rsidP="003018C4">
            <w:pPr>
              <w:keepNext/>
              <w:jc w:val="center"/>
              <w:rPr>
                <w:w w:val="90"/>
                <w:sz w:val="22"/>
                <w:szCs w:val="22"/>
              </w:rPr>
            </w:pPr>
          </w:p>
        </w:tc>
      </w:tr>
      <w:tr w:rsidR="000A1790" w14:paraId="6EFFEB5E" w14:textId="77777777" w:rsidTr="003018C4">
        <w:tc>
          <w:tcPr>
            <w:tcW w:w="1580" w:type="dxa"/>
          </w:tcPr>
          <w:p w14:paraId="24EA1A63" w14:textId="77777777" w:rsidR="000A1790" w:rsidRDefault="000A1790" w:rsidP="003018C4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(подпись)</w:t>
            </w:r>
          </w:p>
        </w:tc>
        <w:tc>
          <w:tcPr>
            <w:tcW w:w="117" w:type="dxa"/>
          </w:tcPr>
          <w:p w14:paraId="4403094D" w14:textId="77777777" w:rsidR="000A1790" w:rsidRDefault="000A1790" w:rsidP="003018C4">
            <w:pPr>
              <w:rPr>
                <w:w w:val="90"/>
                <w:sz w:val="22"/>
                <w:szCs w:val="22"/>
              </w:rPr>
            </w:pPr>
          </w:p>
        </w:tc>
        <w:tc>
          <w:tcPr>
            <w:tcW w:w="8566" w:type="dxa"/>
          </w:tcPr>
          <w:p w14:paraId="4388B7CC" w14:textId="77777777" w:rsidR="000A1790" w:rsidRDefault="000A1790" w:rsidP="003018C4">
            <w:pPr>
              <w:jc w:val="center"/>
              <w:rPr>
                <w:w w:val="90"/>
                <w:sz w:val="22"/>
                <w:szCs w:val="22"/>
              </w:rPr>
            </w:pPr>
            <w:r>
              <w:rPr>
                <w:w w:val="90"/>
                <w:sz w:val="22"/>
                <w:szCs w:val="22"/>
              </w:rPr>
              <w:t xml:space="preserve">           </w:t>
            </w:r>
            <w:r>
              <w:rPr>
                <w:w w:val="90"/>
                <w:sz w:val="18"/>
                <w:szCs w:val="18"/>
              </w:rPr>
              <w:t xml:space="preserve"> (фамилия, имя, отчество (при наличии) медицинского работника)</w:t>
            </w:r>
          </w:p>
        </w:tc>
      </w:tr>
    </w:tbl>
    <w:p w14:paraId="62C9B04A" w14:textId="77777777" w:rsidR="000A1790" w:rsidRDefault="000A1790" w:rsidP="000A1790">
      <w:pPr>
        <w:spacing w:after="60"/>
        <w:rPr>
          <w:w w:val="90"/>
          <w:sz w:val="22"/>
          <w:szCs w:val="22"/>
        </w:rPr>
      </w:pPr>
    </w:p>
    <w:p w14:paraId="4A668C9E" w14:textId="77777777" w:rsidR="000A1790" w:rsidRDefault="000A1790" w:rsidP="000A1790">
      <w:pPr>
        <w:spacing w:after="60"/>
        <w:rPr>
          <w:w w:val="90"/>
          <w:sz w:val="22"/>
          <w:szCs w:val="22"/>
        </w:rPr>
      </w:pPr>
    </w:p>
    <w:p w14:paraId="5B2D5D8B" w14:textId="77777777" w:rsidR="000A1790" w:rsidRDefault="000A1790" w:rsidP="000A1790">
      <w:pPr>
        <w:spacing w:after="60"/>
        <w:jc w:val="right"/>
        <w:rPr>
          <w:w w:val="90"/>
          <w:sz w:val="22"/>
          <w:szCs w:val="22"/>
        </w:rPr>
      </w:pPr>
      <w:r>
        <w:rPr>
          <w:w w:val="90"/>
          <w:sz w:val="22"/>
          <w:szCs w:val="22"/>
        </w:rPr>
        <w:t xml:space="preserve">   </w:t>
      </w:r>
      <w:r>
        <w:rPr>
          <w:color w:val="000000"/>
          <w:w w:val="90"/>
          <w:sz w:val="22"/>
          <w:szCs w:val="22"/>
        </w:rPr>
        <w:t>«____» __________ 202___г</w:t>
      </w:r>
    </w:p>
    <w:p w14:paraId="6D571113" w14:textId="77777777" w:rsidR="000A1790" w:rsidRDefault="000A1790" w:rsidP="006C44CE">
      <w:pPr>
        <w:spacing w:after="60"/>
        <w:rPr>
          <w:w w:val="90"/>
          <w:sz w:val="22"/>
          <w:szCs w:val="22"/>
        </w:rPr>
      </w:pPr>
    </w:p>
    <w:p w14:paraId="22BC3836" w14:textId="77777777" w:rsidR="00D31B6A" w:rsidRDefault="00D31B6A" w:rsidP="000A1790">
      <w:pPr>
        <w:jc w:val="right"/>
      </w:pPr>
    </w:p>
    <w:p w14:paraId="0E135C89" w14:textId="77777777" w:rsidR="00D31B6A" w:rsidRDefault="00D31B6A" w:rsidP="000A1790">
      <w:pPr>
        <w:jc w:val="right"/>
      </w:pPr>
    </w:p>
    <w:p w14:paraId="632EF4DB" w14:textId="77777777" w:rsidR="00D31B6A" w:rsidRDefault="00D31B6A" w:rsidP="000A1790">
      <w:pPr>
        <w:jc w:val="right"/>
      </w:pPr>
    </w:p>
    <w:p w14:paraId="5ACB8E8F" w14:textId="77777777" w:rsidR="00D31B6A" w:rsidRDefault="00D31B6A" w:rsidP="000A1790">
      <w:pPr>
        <w:jc w:val="right"/>
      </w:pPr>
    </w:p>
    <w:p w14:paraId="1B17BC14" w14:textId="77777777" w:rsidR="00D31B6A" w:rsidRDefault="00D31B6A" w:rsidP="000A1790">
      <w:pPr>
        <w:jc w:val="right"/>
      </w:pPr>
    </w:p>
    <w:p w14:paraId="40370475" w14:textId="2443EC69" w:rsidR="000A1790" w:rsidRDefault="000A1790" w:rsidP="00BE716C">
      <w:pPr>
        <w:jc w:val="right"/>
      </w:pPr>
      <w:r>
        <w:lastRenderedPageBreak/>
        <w:t>Приложение</w:t>
      </w:r>
    </w:p>
    <w:p w14:paraId="19B2CE67" w14:textId="77777777" w:rsidR="000A1790" w:rsidRDefault="000A1790" w:rsidP="000A1790">
      <w:pPr>
        <w:jc w:val="right"/>
      </w:pPr>
      <w:r>
        <w:t>к приказу Министерства</w:t>
      </w:r>
    </w:p>
    <w:p w14:paraId="7BA50D59" w14:textId="77777777" w:rsidR="000A1790" w:rsidRDefault="000A1790" w:rsidP="000A1790">
      <w:pPr>
        <w:jc w:val="right"/>
      </w:pPr>
      <w:r>
        <w:t>здравоохранения и социального</w:t>
      </w:r>
    </w:p>
    <w:p w14:paraId="05FDF790" w14:textId="77777777" w:rsidR="000A1790" w:rsidRDefault="000A1790" w:rsidP="000A1790">
      <w:pPr>
        <w:jc w:val="right"/>
      </w:pPr>
      <w:r>
        <w:t>развития Российской Федерации</w:t>
      </w:r>
    </w:p>
    <w:p w14:paraId="7B0EF5E6" w14:textId="77777777" w:rsidR="000A1790" w:rsidRDefault="000A1790" w:rsidP="000A1790">
      <w:pPr>
        <w:jc w:val="right"/>
      </w:pPr>
      <w:r>
        <w:t>от 23 апреля 2012г. N 390н</w:t>
      </w:r>
    </w:p>
    <w:p w14:paraId="07FC674D" w14:textId="77777777" w:rsidR="000A1790" w:rsidRDefault="000A1790" w:rsidP="000A1790">
      <w:pPr>
        <w:jc w:val="right"/>
      </w:pPr>
    </w:p>
    <w:p w14:paraId="7913BA6E" w14:textId="77777777" w:rsidR="000A1790" w:rsidRDefault="000A1790" w:rsidP="000A1790">
      <w:pPr>
        <w:spacing w:after="60"/>
        <w:jc w:val="center"/>
        <w:rPr>
          <w:b/>
          <w:bCs/>
        </w:rPr>
      </w:pPr>
      <w:r>
        <w:rPr>
          <w:b/>
          <w:bCs/>
        </w:rPr>
        <w:t>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14:paraId="04E3F66A" w14:textId="77777777" w:rsidR="000A1790" w:rsidRDefault="000A1790" w:rsidP="000A1790">
      <w:pPr>
        <w:jc w:val="both"/>
      </w:pPr>
      <w:r>
        <w:t>1.Опрос, в том числе выявление жалоб, сбор анамнеза.</w:t>
      </w:r>
    </w:p>
    <w:p w14:paraId="3870FC14" w14:textId="77777777" w:rsidR="000A1790" w:rsidRDefault="000A1790" w:rsidP="000A1790">
      <w:pPr>
        <w:jc w:val="both"/>
      </w:pPr>
      <w:r>
        <w:t>2.Осмотр, в том числе пальпация, перкуссия, аускультация, риноскопия, фарингоскопия, непрямая ларингоскопия, вагинальное исследование (для женщин), ректальное исследование.</w:t>
      </w:r>
    </w:p>
    <w:p w14:paraId="61834E40" w14:textId="77777777" w:rsidR="000A1790" w:rsidRDefault="000A1790" w:rsidP="000A1790">
      <w:pPr>
        <w:jc w:val="both"/>
      </w:pPr>
      <w:r>
        <w:t>3.Антропометрические исследования.</w:t>
      </w:r>
    </w:p>
    <w:p w14:paraId="055DD5EE" w14:textId="77777777" w:rsidR="000A1790" w:rsidRDefault="000A1790" w:rsidP="000A1790">
      <w:pPr>
        <w:jc w:val="both"/>
      </w:pPr>
      <w:r>
        <w:t>4.Термометрия.</w:t>
      </w:r>
    </w:p>
    <w:p w14:paraId="7BE4B56B" w14:textId="77777777" w:rsidR="000A1790" w:rsidRDefault="000A1790" w:rsidP="000A1790">
      <w:pPr>
        <w:jc w:val="both"/>
      </w:pPr>
      <w:r>
        <w:t>5.Тонометрия.</w:t>
      </w:r>
    </w:p>
    <w:p w14:paraId="1010BF49" w14:textId="77777777" w:rsidR="000A1790" w:rsidRDefault="000A1790" w:rsidP="000A1790">
      <w:pPr>
        <w:jc w:val="both"/>
      </w:pPr>
      <w:r>
        <w:t>6.Неинвазивные исследования органа зрения и зрительных функций.</w:t>
      </w:r>
    </w:p>
    <w:p w14:paraId="6D871F45" w14:textId="77777777" w:rsidR="000A1790" w:rsidRDefault="000A1790" w:rsidP="000A1790">
      <w:pPr>
        <w:jc w:val="both"/>
      </w:pPr>
      <w:r>
        <w:t>7.Неинвазивные исследования органа слуха и слуховых функций.</w:t>
      </w:r>
    </w:p>
    <w:p w14:paraId="73C78C67" w14:textId="77777777" w:rsidR="000A1790" w:rsidRDefault="000A1790" w:rsidP="000A1790">
      <w:pPr>
        <w:jc w:val="both"/>
      </w:pPr>
      <w:r>
        <w:t>8.Исследование функций нервной системы (чувствительной и двигательной сферы).</w:t>
      </w:r>
    </w:p>
    <w:p w14:paraId="496252D0" w14:textId="77777777" w:rsidR="000A1790" w:rsidRDefault="000A1790" w:rsidP="000A1790">
      <w:pPr>
        <w:jc w:val="both"/>
      </w:pPr>
      <w:r>
        <w:t>9.Лабораторные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14:paraId="5C0FD818" w14:textId="77777777" w:rsidR="000A1790" w:rsidRDefault="000A1790" w:rsidP="000A1790">
      <w:pPr>
        <w:jc w:val="both"/>
      </w:pPr>
      <w:r>
        <w:t>10.Функциональные методы обследования, в том числе электрокардиография, суточное мониторирование артериального давления, суточное мониторирование электрокардиограммы, спирография, пневмотахометрия, пикфлуометрия, рэоэнцефалография, электроэнцефалография, кардиотокография (для беременных).</w:t>
      </w:r>
    </w:p>
    <w:p w14:paraId="66E1E516" w14:textId="77777777" w:rsidR="000A1790" w:rsidRDefault="000A1790" w:rsidP="000A1790">
      <w:pPr>
        <w:jc w:val="both"/>
      </w:pPr>
      <w:r>
        <w:t>11.Рентгенологические методы обследования, в том числе флюорография (для лиц старше 15 лет) и рентгенография, ультразвуковые исследования, допплерографические исследования.</w:t>
      </w:r>
    </w:p>
    <w:p w14:paraId="031E6B11" w14:textId="77777777" w:rsidR="000A1790" w:rsidRDefault="000A1790" w:rsidP="000A1790">
      <w:pPr>
        <w:jc w:val="both"/>
      </w:pPr>
      <w:r>
        <w:t>12.Введение лекарственных препаратов по назначению врача, в том числе внутримышечно, внутривенно, подкожно, внутрикожно.</w:t>
      </w:r>
    </w:p>
    <w:p w14:paraId="40FE1822" w14:textId="77777777" w:rsidR="000A1790" w:rsidRDefault="000A1790" w:rsidP="000A1790">
      <w:pPr>
        <w:jc w:val="both"/>
      </w:pPr>
      <w:r>
        <w:t>13.Медицинский массаж.</w:t>
      </w:r>
    </w:p>
    <w:p w14:paraId="0E4A1374" w14:textId="77777777" w:rsidR="000A1790" w:rsidRDefault="000A1790" w:rsidP="000A1790">
      <w:pPr>
        <w:spacing w:after="321"/>
        <w:ind w:left="6577"/>
        <w:jc w:val="both"/>
        <w:rPr>
          <w:w w:val="90"/>
          <w:sz w:val="22"/>
          <w:szCs w:val="22"/>
        </w:rPr>
      </w:pPr>
    </w:p>
    <w:p w14:paraId="49A81B93" w14:textId="77777777" w:rsidR="000A1790" w:rsidRDefault="000A1790" w:rsidP="000A1790">
      <w:pPr>
        <w:spacing w:after="321"/>
        <w:ind w:left="6577"/>
        <w:jc w:val="both"/>
        <w:rPr>
          <w:w w:val="90"/>
          <w:sz w:val="22"/>
          <w:szCs w:val="22"/>
        </w:rPr>
      </w:pPr>
    </w:p>
    <w:sectPr w:rsidR="000A1790" w:rsidSect="006C44CE">
      <w:pgSz w:w="11906" w:h="16838"/>
      <w:pgMar w:top="426" w:right="567" w:bottom="426" w:left="1134" w:header="0" w:footer="0" w:gutter="0"/>
      <w:cols w:space="720"/>
      <w:formProt w:val="0"/>
      <w:rtlGutter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embedSystemFonts/>
  <w:defaultTabStop w:val="720"/>
  <w:autoHyphenation/>
  <w:doNotHyphenateCaps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3DE"/>
    <w:rsid w:val="00062D5B"/>
    <w:rsid w:val="000A1790"/>
    <w:rsid w:val="002D4239"/>
    <w:rsid w:val="006C44CE"/>
    <w:rsid w:val="008C6028"/>
    <w:rsid w:val="008C7B11"/>
    <w:rsid w:val="0094007B"/>
    <w:rsid w:val="00AF53DE"/>
    <w:rsid w:val="00B50886"/>
    <w:rsid w:val="00BE716C"/>
    <w:rsid w:val="00D31B6A"/>
    <w:rsid w:val="00DC014B"/>
    <w:rsid w:val="00EF62A3"/>
    <w:rsid w:val="00FB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7C4"/>
  <w15:docId w15:val="{8175A328-576F-4524-AF9F-E4B278C7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semiHidden/>
    <w:qFormat/>
    <w:locked/>
    <w:rPr>
      <w:rFonts w:cs="Times New Roman"/>
      <w:sz w:val="20"/>
      <w:szCs w:val="20"/>
    </w:rPr>
  </w:style>
  <w:style w:type="character" w:customStyle="1" w:styleId="a5">
    <w:name w:val="Нижний колонтитул Знак"/>
    <w:link w:val="a6"/>
    <w:uiPriority w:val="99"/>
    <w:semiHidden/>
    <w:qFormat/>
    <w:locked/>
    <w:rPr>
      <w:rFonts w:cs="Times New Roman"/>
      <w:sz w:val="20"/>
      <w:szCs w:val="20"/>
    </w:rPr>
  </w:style>
  <w:style w:type="character" w:customStyle="1" w:styleId="a7">
    <w:name w:val="Текст сноски Знак"/>
    <w:link w:val="a8"/>
    <w:uiPriority w:val="99"/>
    <w:semiHidden/>
    <w:qFormat/>
    <w:locked/>
    <w:rPr>
      <w:rFonts w:cs="Times New Roman"/>
      <w:sz w:val="20"/>
      <w:szCs w:val="20"/>
    </w:rPr>
  </w:style>
  <w:style w:type="character" w:customStyle="1" w:styleId="a9">
    <w:name w:val="Символ сноски"/>
    <w:qFormat/>
    <w:rPr>
      <w:rFonts w:cs="Times New Roman"/>
      <w:vertAlign w:val="superscript"/>
    </w:rPr>
  </w:style>
  <w:style w:type="character" w:styleId="aa">
    <w:name w:val="footnote reference"/>
    <w:rPr>
      <w:rFonts w:cs="Times New Roman"/>
      <w:vertAlign w:val="superscript"/>
    </w:rPr>
  </w:style>
  <w:style w:type="character" w:customStyle="1" w:styleId="ab">
    <w:name w:val="Текст выноски Знак"/>
    <w:link w:val="ac"/>
    <w:uiPriority w:val="99"/>
    <w:semiHidden/>
    <w:qFormat/>
    <w:locked/>
    <w:rsid w:val="0097158C"/>
    <w:rPr>
      <w:rFonts w:ascii="Tahoma" w:hAnsi="Tahoma" w:cs="Tahoma"/>
      <w:sz w:val="16"/>
      <w:szCs w:val="16"/>
    </w:rPr>
  </w:style>
  <w:style w:type="character" w:styleId="ad">
    <w:name w:val="annotation reference"/>
    <w:uiPriority w:val="99"/>
    <w:qFormat/>
    <w:rsid w:val="00C823B9"/>
    <w:rPr>
      <w:rFonts w:cs="Times New Roman"/>
      <w:sz w:val="16"/>
      <w:szCs w:val="16"/>
    </w:rPr>
  </w:style>
  <w:style w:type="character" w:customStyle="1" w:styleId="ae">
    <w:name w:val="Текст примечания Знак"/>
    <w:link w:val="af"/>
    <w:uiPriority w:val="99"/>
    <w:qFormat/>
    <w:locked/>
    <w:rsid w:val="00C823B9"/>
    <w:rPr>
      <w:rFonts w:cs="Times New Roman"/>
      <w:sz w:val="20"/>
      <w:szCs w:val="20"/>
    </w:rPr>
  </w:style>
  <w:style w:type="character" w:customStyle="1" w:styleId="af0">
    <w:name w:val="Тема примечания Знак"/>
    <w:link w:val="af1"/>
    <w:uiPriority w:val="99"/>
    <w:qFormat/>
    <w:locked/>
    <w:rsid w:val="00C823B9"/>
    <w:rPr>
      <w:rFonts w:cs="Times New Roman"/>
      <w:b/>
      <w:bCs/>
      <w:sz w:val="20"/>
      <w:szCs w:val="20"/>
    </w:rPr>
  </w:style>
  <w:style w:type="character" w:customStyle="1" w:styleId="sc-dubctv">
    <w:name w:val="sc-dubctv"/>
    <w:qFormat/>
    <w:rsid w:val="00537FB2"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7">
    <w:name w:val="Колонтитулы"/>
    <w:basedOn w:val="a"/>
    <w:qFormat/>
  </w:style>
  <w:style w:type="paragraph" w:customStyle="1" w:styleId="af8">
    <w:name w:val="Колонтитул"/>
    <w:basedOn w:val="a"/>
    <w:qFormat/>
  </w:style>
  <w:style w:type="paragraph" w:styleId="a4">
    <w:name w:val="header"/>
    <w:basedOn w:val="a"/>
    <w:link w:val="a3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8">
    <w:name w:val="footnote text"/>
    <w:basedOn w:val="a"/>
    <w:link w:val="a7"/>
    <w:uiPriority w:val="99"/>
    <w:semiHidden/>
  </w:style>
  <w:style w:type="paragraph" w:customStyle="1" w:styleId="ConsNormal">
    <w:name w:val="ConsNormal"/>
    <w:uiPriority w:val="99"/>
    <w:qFormat/>
    <w:rsid w:val="00A02E37"/>
    <w:pPr>
      <w:ind w:right="19772"/>
      <w:jc w:val="both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qFormat/>
    <w:rsid w:val="00A02E37"/>
    <w:pPr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qFormat/>
    <w:rsid w:val="00A02E37"/>
    <w:pPr>
      <w:jc w:val="both"/>
    </w:pPr>
    <w:rPr>
      <w:sz w:val="24"/>
      <w:szCs w:val="24"/>
    </w:rPr>
  </w:style>
  <w:style w:type="paragraph" w:styleId="ac">
    <w:name w:val="Balloon Text"/>
    <w:basedOn w:val="a"/>
    <w:link w:val="ab"/>
    <w:uiPriority w:val="99"/>
    <w:semiHidden/>
    <w:unhideWhenUsed/>
    <w:qFormat/>
    <w:rsid w:val="0097158C"/>
    <w:rPr>
      <w:rFonts w:ascii="Tahoma" w:hAnsi="Tahoma" w:cs="Tahoma"/>
      <w:sz w:val="16"/>
      <w:szCs w:val="16"/>
    </w:rPr>
  </w:style>
  <w:style w:type="paragraph" w:styleId="af">
    <w:name w:val="annotation text"/>
    <w:basedOn w:val="a"/>
    <w:link w:val="ae"/>
    <w:uiPriority w:val="99"/>
    <w:qFormat/>
    <w:rsid w:val="00C823B9"/>
  </w:style>
  <w:style w:type="paragraph" w:styleId="af1">
    <w:name w:val="annotation subject"/>
    <w:basedOn w:val="af"/>
    <w:next w:val="af"/>
    <w:link w:val="af0"/>
    <w:uiPriority w:val="99"/>
    <w:qFormat/>
    <w:rsid w:val="00C823B9"/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39CBB-D052-4C5C-8E37-2406DF19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nartamonova84@inbox.ru</cp:lastModifiedBy>
  <cp:revision>15</cp:revision>
  <cp:lastPrinted>2026-07-22T09:07:00Z</cp:lastPrinted>
  <dcterms:created xsi:type="dcterms:W3CDTF">2025-11-06T07:09:00Z</dcterms:created>
  <dcterms:modified xsi:type="dcterms:W3CDTF">2026-08-01T18:05:00Z</dcterms:modified>
  <dc:language>ru-RU</dc:language>
</cp:coreProperties>
</file>